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16C3" w:rsidRDefault="00787719" w:rsidP="00E737B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702256E">
            <wp:extent cx="10046970" cy="675513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6970" cy="6755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E16C3" w:rsidRDefault="00DE16C3" w:rsidP="00E737B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E737B1" w:rsidRPr="00F11A48" w:rsidRDefault="00E737B1" w:rsidP="00E737B1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1A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       Примерное календарн</w:t>
      </w:r>
      <w:proofErr w:type="gramStart"/>
      <w:r w:rsidRPr="00F11A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о-</w:t>
      </w:r>
      <w:proofErr w:type="gramEnd"/>
      <w:r w:rsidRPr="00F11A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тематическое планирование</w:t>
      </w:r>
    </w:p>
    <w:p w:rsidR="00E737B1" w:rsidRPr="00F11A48" w:rsidRDefault="00E737B1" w:rsidP="00E737B1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11A48">
        <w:rPr>
          <w:rFonts w:ascii="Times New Roman" w:hAnsi="Times New Roman" w:cs="Times New Roman"/>
          <w:color w:val="000000"/>
          <w:sz w:val="24"/>
          <w:szCs w:val="24"/>
        </w:rPr>
        <w:t>Календарно-тематическое планирование разработано в соответствии с рабочей программой учебного предмета «Обществознания» 5-9 классы. На основании учебного плана МБ</w:t>
      </w:r>
      <w:r w:rsidR="006141D9">
        <w:rPr>
          <w:rFonts w:ascii="Times New Roman" w:hAnsi="Times New Roman" w:cs="Times New Roman"/>
          <w:color w:val="000000"/>
          <w:sz w:val="24"/>
          <w:szCs w:val="24"/>
        </w:rPr>
        <w:t>ОУ «</w:t>
      </w:r>
      <w:proofErr w:type="spellStart"/>
      <w:r w:rsidR="006141D9">
        <w:rPr>
          <w:rFonts w:ascii="Times New Roman" w:hAnsi="Times New Roman" w:cs="Times New Roman"/>
          <w:color w:val="000000"/>
          <w:sz w:val="24"/>
          <w:szCs w:val="24"/>
        </w:rPr>
        <w:t>Большетиганская</w:t>
      </w:r>
      <w:proofErr w:type="spellEnd"/>
      <w:r w:rsidR="006141D9">
        <w:rPr>
          <w:rFonts w:ascii="Times New Roman" w:hAnsi="Times New Roman" w:cs="Times New Roman"/>
          <w:color w:val="000000"/>
          <w:sz w:val="24"/>
          <w:szCs w:val="24"/>
        </w:rPr>
        <w:t xml:space="preserve"> ООШ</w:t>
      </w:r>
      <w:r w:rsidR="0012292A">
        <w:rPr>
          <w:rFonts w:ascii="Times New Roman" w:hAnsi="Times New Roman" w:cs="Times New Roman"/>
          <w:color w:val="000000"/>
          <w:sz w:val="24"/>
          <w:szCs w:val="24"/>
        </w:rPr>
        <w:t xml:space="preserve"> им. А. </w:t>
      </w:r>
      <w:proofErr w:type="spellStart"/>
      <w:r w:rsidR="0012292A">
        <w:rPr>
          <w:rFonts w:ascii="Times New Roman" w:hAnsi="Times New Roman" w:cs="Times New Roman"/>
          <w:color w:val="000000"/>
          <w:sz w:val="24"/>
          <w:szCs w:val="24"/>
        </w:rPr>
        <w:t>Баттала</w:t>
      </w:r>
      <w:proofErr w:type="spellEnd"/>
      <w:r w:rsidR="006141D9">
        <w:rPr>
          <w:rFonts w:ascii="Times New Roman" w:hAnsi="Times New Roman" w:cs="Times New Roman"/>
          <w:color w:val="000000"/>
          <w:sz w:val="24"/>
          <w:szCs w:val="24"/>
        </w:rPr>
        <w:t>» на 20</w:t>
      </w:r>
      <w:r w:rsidR="00490781">
        <w:rPr>
          <w:rFonts w:ascii="Times New Roman" w:hAnsi="Times New Roman" w:cs="Times New Roman"/>
          <w:color w:val="000000"/>
          <w:sz w:val="24"/>
          <w:szCs w:val="24"/>
        </w:rPr>
        <w:t>22</w:t>
      </w:r>
      <w:r>
        <w:rPr>
          <w:rFonts w:ascii="Times New Roman" w:hAnsi="Times New Roman" w:cs="Times New Roman"/>
          <w:color w:val="000000"/>
          <w:sz w:val="24"/>
          <w:szCs w:val="24"/>
        </w:rPr>
        <w:t>-20</w:t>
      </w:r>
      <w:r w:rsidR="006141D9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="00490781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Pr="00F11A48">
        <w:rPr>
          <w:rFonts w:ascii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hAnsi="Times New Roman" w:cs="Times New Roman"/>
          <w:color w:val="000000"/>
          <w:sz w:val="24"/>
          <w:szCs w:val="24"/>
        </w:rPr>
        <w:t>ный год на изучение история  в 9</w:t>
      </w:r>
      <w:r w:rsidRPr="00F11A48">
        <w:rPr>
          <w:rFonts w:ascii="Times New Roman" w:hAnsi="Times New Roman" w:cs="Times New Roman"/>
          <w:color w:val="000000"/>
          <w:sz w:val="24"/>
          <w:szCs w:val="24"/>
        </w:rPr>
        <w:t xml:space="preserve"> классе отводится 1 час в неделю. Для освоения рабочей программы учебно</w:t>
      </w:r>
      <w:r>
        <w:rPr>
          <w:rFonts w:ascii="Times New Roman" w:hAnsi="Times New Roman" w:cs="Times New Roman"/>
          <w:color w:val="000000"/>
          <w:sz w:val="24"/>
          <w:szCs w:val="24"/>
        </w:rPr>
        <w:t>го предмета «Обществознания» в 9</w:t>
      </w:r>
      <w:r w:rsidRPr="00F11A48">
        <w:rPr>
          <w:rFonts w:ascii="Times New Roman" w:hAnsi="Times New Roman" w:cs="Times New Roman"/>
          <w:color w:val="000000"/>
          <w:sz w:val="24"/>
          <w:szCs w:val="24"/>
        </w:rPr>
        <w:t xml:space="preserve"> классе используется учебник авторов:</w:t>
      </w:r>
      <w:r w:rsidRPr="00F11A48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Pr="00E737B1">
        <w:rPr>
          <w:rFonts w:ascii="Times New Roman" w:eastAsia="Times New Roman" w:hAnsi="Times New Roman" w:cs="Times New Roman"/>
          <w:color w:val="000000"/>
          <w:lang w:eastAsia="ru-RU"/>
        </w:rPr>
        <w:t>Боголюбов Л.Н.</w:t>
      </w:r>
      <w:r w:rsidR="003C0905">
        <w:rPr>
          <w:rFonts w:ascii="Times New Roman" w:eastAsia="Times New Roman" w:hAnsi="Times New Roman" w:cs="Times New Roman"/>
          <w:color w:val="000000"/>
          <w:lang w:eastAsia="ru-RU"/>
        </w:rPr>
        <w:t>, М: Просвещение, 201</w:t>
      </w:r>
      <w:r w:rsidR="003C0905" w:rsidRPr="003C0905">
        <w:rPr>
          <w:rFonts w:ascii="Times New Roman" w:eastAsia="Times New Roman" w:hAnsi="Times New Roman" w:cs="Times New Roman"/>
          <w:color w:val="000000"/>
          <w:lang w:eastAsia="ru-RU"/>
        </w:rPr>
        <w:t>9</w:t>
      </w:r>
      <w:r w:rsidRPr="00392EBA">
        <w:rPr>
          <w:rFonts w:ascii="Times New Roman" w:eastAsia="Times New Roman" w:hAnsi="Times New Roman" w:cs="Times New Roman"/>
          <w:lang w:eastAsia="ru-RU"/>
        </w:rPr>
        <w:t>, 9класс</w:t>
      </w:r>
    </w:p>
    <w:p w:rsidR="00E737B1" w:rsidRPr="00F11A48" w:rsidRDefault="00E737B1" w:rsidP="00E737B1">
      <w:pPr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101"/>
        <w:gridCol w:w="9355"/>
        <w:gridCol w:w="1559"/>
        <w:gridCol w:w="1560"/>
        <w:gridCol w:w="1211"/>
      </w:tblGrid>
      <w:tr w:rsidR="00E737B1" w:rsidRPr="008438BE" w:rsidTr="00451508">
        <w:trPr>
          <w:trHeight w:val="135"/>
        </w:trPr>
        <w:tc>
          <w:tcPr>
            <w:tcW w:w="1101" w:type="dxa"/>
            <w:vMerge w:val="restart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9355" w:type="dxa"/>
            <w:vMerge w:val="restart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559" w:type="dxa"/>
            <w:vMerge w:val="restart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2771" w:type="dxa"/>
            <w:gridSpan w:val="2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</w:tr>
      <w:tr w:rsidR="00E737B1" w:rsidRPr="008438BE" w:rsidTr="00451508">
        <w:trPr>
          <w:trHeight w:val="120"/>
        </w:trPr>
        <w:tc>
          <w:tcPr>
            <w:tcW w:w="1101" w:type="dxa"/>
            <w:vMerge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355" w:type="dxa"/>
            <w:vMerge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59" w:type="dxa"/>
            <w:vMerge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560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</w:tr>
      <w:tr w:rsidR="00E737B1" w:rsidRPr="008438BE" w:rsidTr="00451508"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литика и власть./ Власть. Роль политики в жизни общества. Влияние средств массовой информации на политическую жизнь общества. Сфера политики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и социального управления.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Государство./ Понятие и признаки государства. Формы государства.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Государство./ Фор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мы государства.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Входной срез знаний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Заполнение и анализ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таблицы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Политический режим.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Демократия, ее развитие в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современном мире.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Гражданское общество и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правовое государс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тво. Разделение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властей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355" w:type="dxa"/>
          </w:tcPr>
          <w:p w:rsidR="00E737B1" w:rsidRPr="00E737B1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E737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Местное</w:t>
            </w:r>
            <w:proofErr w:type="spellEnd"/>
            <w:r w:rsidRPr="00E737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E737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самоуправление</w:t>
            </w:r>
            <w:proofErr w:type="spellEnd"/>
            <w:r w:rsidRPr="00E737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3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Участие граждан в политической жизни. Выборы, референдум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E737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зучение новых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терминов и понятий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50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355" w:type="dxa"/>
          </w:tcPr>
          <w:p w:rsidR="00E737B1" w:rsidRPr="000552AA" w:rsidRDefault="00E737B1" w:rsidP="00E737B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Участие граждан в политической жизни. Опасность политического </w:t>
            </w:r>
            <w:r w:rsidR="000552AA">
              <w:rPr>
                <w:rFonts w:ascii="Times New Roman" w:hAnsi="Times New Roman" w:cs="Times New Roman"/>
                <w:sz w:val="24"/>
                <w:szCs w:val="24"/>
              </w:rPr>
              <w:t xml:space="preserve">экстремизма. 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04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355" w:type="dxa"/>
          </w:tcPr>
          <w:p w:rsidR="00E737B1" w:rsidRPr="00E737B1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Политические партии и движения, их роль в </w:t>
            </w:r>
            <w:r w:rsidRPr="00E737B1">
              <w:rPr>
                <w:rFonts w:ascii="Times New Roman" w:hAnsi="Times New Roman" w:cs="Times New Roman"/>
                <w:sz w:val="24"/>
                <w:szCs w:val="24"/>
              </w:rPr>
              <w:t>общественной  жизни.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34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355" w:type="dxa"/>
          </w:tcPr>
          <w:p w:rsidR="00E737B1" w:rsidRPr="00233344" w:rsidRDefault="00E737B1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Политические партии и </w:t>
            </w:r>
            <w:r w:rsidR="00233344">
              <w:rPr>
                <w:rFonts w:ascii="Times New Roman" w:hAnsi="Times New Roman" w:cs="Times New Roman"/>
                <w:sz w:val="24"/>
                <w:szCs w:val="24"/>
              </w:rPr>
              <w:t xml:space="preserve">движения, их роль в </w:t>
            </w: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общественной жизни.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12292A" w:rsidRPr="008438BE" w:rsidTr="00451508">
        <w:trPr>
          <w:trHeight w:val="134"/>
        </w:trPr>
        <w:tc>
          <w:tcPr>
            <w:tcW w:w="1101" w:type="dxa"/>
          </w:tcPr>
          <w:p w:rsidR="0012292A" w:rsidRPr="008438BE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355" w:type="dxa"/>
          </w:tcPr>
          <w:p w:rsidR="0012292A" w:rsidRDefault="0012292A" w:rsidP="00E737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4AFC">
              <w:rPr>
                <w:rFonts w:ascii="Times New Roman" w:eastAsia="Times New Roman" w:hAnsi="Times New Roman" w:cs="Times New Roman"/>
                <w:lang w:eastAsia="ru-RU"/>
              </w:rPr>
              <w:t>Урок обобщения и систематизации знаний по теме «Политика»</w:t>
            </w:r>
          </w:p>
        </w:tc>
        <w:tc>
          <w:tcPr>
            <w:tcW w:w="1559" w:type="dxa"/>
          </w:tcPr>
          <w:p w:rsidR="0012292A" w:rsidRPr="008438BE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12292A" w:rsidRPr="0012292A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</w:tcPr>
          <w:p w:rsidR="0012292A" w:rsidRPr="0012292A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20"/>
        </w:trPr>
        <w:tc>
          <w:tcPr>
            <w:tcW w:w="1101" w:type="dxa"/>
          </w:tcPr>
          <w:p w:rsidR="00E737B1" w:rsidRPr="008438BE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355" w:type="dxa"/>
          </w:tcPr>
          <w:p w:rsidR="00E737B1" w:rsidRPr="00233344" w:rsidRDefault="0012292A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Конституция Российской</w:t>
            </w: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Федерации. Основы конституционного строя Российской Федерации. Понятие </w:t>
            </w: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прав, свобод и обязанностей.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20"/>
        </w:trPr>
        <w:tc>
          <w:tcPr>
            <w:tcW w:w="1101" w:type="dxa"/>
          </w:tcPr>
          <w:p w:rsidR="00E737B1" w:rsidRPr="008438BE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355" w:type="dxa"/>
          </w:tcPr>
          <w:p w:rsidR="00E737B1" w:rsidRPr="0012292A" w:rsidRDefault="0012292A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Права и свободы человека и гражданина в России, их гарантии. Механизмы реализации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50"/>
        </w:trPr>
        <w:tc>
          <w:tcPr>
            <w:tcW w:w="1101" w:type="dxa"/>
          </w:tcPr>
          <w:p w:rsidR="00E737B1" w:rsidRPr="008438BE" w:rsidRDefault="0012292A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355" w:type="dxa"/>
          </w:tcPr>
          <w:p w:rsidR="00E737B1" w:rsidRPr="00233344" w:rsidRDefault="0057313B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9500A">
              <w:rPr>
                <w:rFonts w:ascii="Times New Roman" w:hAnsi="Times New Roman" w:cs="Times New Roman"/>
                <w:sz w:val="24"/>
                <w:szCs w:val="24"/>
              </w:rPr>
              <w:t>Высшие орг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аны государственной власти в РФ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89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355" w:type="dxa"/>
          </w:tcPr>
          <w:p w:rsidR="00E737B1" w:rsidRPr="00233344" w:rsidRDefault="0057313B" w:rsidP="001229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– федеративное государство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0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355" w:type="dxa"/>
          </w:tcPr>
          <w:p w:rsidR="00E737B1" w:rsidRPr="00233344" w:rsidRDefault="0057313B" w:rsidP="005731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Судебная система РФ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20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355" w:type="dxa"/>
          </w:tcPr>
          <w:p w:rsidR="00E737B1" w:rsidRPr="00233344" w:rsidRDefault="00233344" w:rsidP="005731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7313B">
              <w:rPr>
                <w:rFonts w:ascii="Times New Roman" w:hAnsi="Times New Roman" w:cs="Times New Roman"/>
                <w:sz w:val="24"/>
                <w:szCs w:val="24"/>
              </w:rPr>
              <w:t>Правоохранительные  органы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34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355" w:type="dxa"/>
          </w:tcPr>
          <w:p w:rsidR="00E737B1" w:rsidRPr="0089500A" w:rsidRDefault="0057313B" w:rsidP="0023334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4AFC">
              <w:rPr>
                <w:rFonts w:ascii="Times New Roman" w:eastAsia="Times New Roman" w:hAnsi="Times New Roman" w:cs="Times New Roman"/>
                <w:lang w:eastAsia="ru-RU"/>
              </w:rPr>
              <w:t>Урок обобщения и систематизации знаний по теме «Гражданин и государство»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19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355" w:type="dxa"/>
          </w:tcPr>
          <w:p w:rsidR="00E737B1" w:rsidRPr="0057313B" w:rsidRDefault="0057313B" w:rsidP="0023334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Право, его роль в жизни общества и государства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34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355" w:type="dxa"/>
          </w:tcPr>
          <w:p w:rsidR="00E737B1" w:rsidRPr="0057313B" w:rsidRDefault="0057313B" w:rsidP="0089500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Правоотношения и субъекты права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50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355" w:type="dxa"/>
          </w:tcPr>
          <w:p w:rsidR="00E737B1" w:rsidRPr="00233344" w:rsidRDefault="0057313B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Правонарушения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19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22</w:t>
            </w:r>
          </w:p>
        </w:tc>
        <w:tc>
          <w:tcPr>
            <w:tcW w:w="9355" w:type="dxa"/>
          </w:tcPr>
          <w:p w:rsidR="00E737B1" w:rsidRPr="0057313B" w:rsidRDefault="0057313B" w:rsidP="0045150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Юридическая  ответственность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233344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37B1" w:rsidRPr="008438BE" w:rsidTr="00451508">
        <w:trPr>
          <w:trHeight w:val="13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355" w:type="dxa"/>
          </w:tcPr>
          <w:p w:rsidR="00E737B1" w:rsidRPr="0057313B" w:rsidRDefault="0057313B" w:rsidP="0023334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Гражданские правоотношения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3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355" w:type="dxa"/>
          </w:tcPr>
          <w:p w:rsidR="00E737B1" w:rsidRPr="00233344" w:rsidRDefault="0057313B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4A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Гражданские правоотношения. Виды договоров и дееспособность несовершеннолетних.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04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355" w:type="dxa"/>
          </w:tcPr>
          <w:p w:rsidR="00E737B1" w:rsidRPr="00233344" w:rsidRDefault="0057313B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Право на труд.  Трудовые правоотношения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0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355" w:type="dxa"/>
          </w:tcPr>
          <w:p w:rsidR="00E737B1" w:rsidRPr="00233344" w:rsidRDefault="0057313B" w:rsidP="005731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Семейные </w:t>
            </w: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правоотнош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ения. Права и обязанности родителей и детей. Брак и развод, неполная семья. 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20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355" w:type="dxa"/>
          </w:tcPr>
          <w:p w:rsidR="00E737B1" w:rsidRPr="00233344" w:rsidRDefault="0057313B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Семья</w:t>
            </w:r>
            <w:proofErr w:type="spellEnd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как</w:t>
            </w:r>
            <w:proofErr w:type="spellEnd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малая</w:t>
            </w:r>
            <w:proofErr w:type="spellEnd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группа</w:t>
            </w:r>
            <w:proofErr w:type="spellEnd"/>
            <w:r w:rsidRPr="002333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34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355" w:type="dxa"/>
          </w:tcPr>
          <w:p w:rsidR="00E737B1" w:rsidRPr="00233344" w:rsidRDefault="0057313B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Административные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правоотношения, правонарушения </w:t>
            </w: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и наказания.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50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355" w:type="dxa"/>
          </w:tcPr>
          <w:p w:rsidR="00E737B1" w:rsidRPr="00233344" w:rsidRDefault="0089500A" w:rsidP="008950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9500A">
              <w:rPr>
                <w:rFonts w:ascii="Times New Roman" w:hAnsi="Times New Roman" w:cs="Times New Roman"/>
                <w:sz w:val="24"/>
                <w:szCs w:val="24"/>
              </w:rPr>
              <w:t>Уголовно-правовые отношения./Уголовная ответственность несовершеннолетних. Пределы допустимой самообороны.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50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355" w:type="dxa"/>
          </w:tcPr>
          <w:p w:rsidR="00E737B1" w:rsidRPr="00233344" w:rsidRDefault="00233344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 xml:space="preserve">Социальные права./ Жилищные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правоотношения. Социальное </w:t>
            </w: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страхование.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3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355" w:type="dxa"/>
          </w:tcPr>
          <w:p w:rsidR="00E737B1" w:rsidRPr="00233344" w:rsidRDefault="00233344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Правовое регулирование отношений в сфере образования.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451508">
        <w:trPr>
          <w:trHeight w:val="165"/>
        </w:trPr>
        <w:tc>
          <w:tcPr>
            <w:tcW w:w="110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355" w:type="dxa"/>
          </w:tcPr>
          <w:p w:rsidR="00E737B1" w:rsidRPr="0089500A" w:rsidRDefault="0089500A" w:rsidP="0023334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3504AF">
              <w:rPr>
                <w:rFonts w:ascii="Times New Roman" w:eastAsia="Times New Roman" w:hAnsi="Times New Roman" w:cs="Times New Roman"/>
                <w:lang w:eastAsia="ru-RU"/>
              </w:rPr>
              <w:t xml:space="preserve">Урок обобщения и систематизации знаний по теме </w:t>
            </w:r>
            <w:r w:rsidRPr="00774AFC">
              <w:rPr>
                <w:rFonts w:ascii="Times New Roman" w:eastAsia="Times New Roman" w:hAnsi="Times New Roman" w:cs="Times New Roman"/>
                <w:lang w:eastAsia="ru-RU"/>
              </w:rPr>
              <w:t>«Право»</w:t>
            </w:r>
          </w:p>
        </w:tc>
        <w:tc>
          <w:tcPr>
            <w:tcW w:w="1559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E737B1" w:rsidRPr="008438BE" w:rsidTr="0089500A">
        <w:trPr>
          <w:trHeight w:val="298"/>
        </w:trPr>
        <w:tc>
          <w:tcPr>
            <w:tcW w:w="1101" w:type="dxa"/>
          </w:tcPr>
          <w:p w:rsidR="00E737B1" w:rsidRPr="008D09B3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355" w:type="dxa"/>
          </w:tcPr>
          <w:p w:rsidR="008D09B3" w:rsidRPr="008D09B3" w:rsidRDefault="0089500A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3344">
              <w:rPr>
                <w:rFonts w:ascii="Times New Roman" w:hAnsi="Times New Roman" w:cs="Times New Roman"/>
                <w:sz w:val="24"/>
                <w:szCs w:val="24"/>
              </w:rPr>
              <w:t>Итоговая контрольная работа за курс «Обществознание 9 класс»</w:t>
            </w:r>
          </w:p>
        </w:tc>
        <w:tc>
          <w:tcPr>
            <w:tcW w:w="1559" w:type="dxa"/>
          </w:tcPr>
          <w:p w:rsidR="00E737B1" w:rsidRPr="008D09B3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438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737B1" w:rsidRPr="003C0905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11" w:type="dxa"/>
          </w:tcPr>
          <w:p w:rsidR="00E737B1" w:rsidRPr="008438BE" w:rsidRDefault="00E737B1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D09B3" w:rsidRPr="008438BE" w:rsidTr="00451508">
        <w:trPr>
          <w:trHeight w:val="252"/>
        </w:trPr>
        <w:tc>
          <w:tcPr>
            <w:tcW w:w="1101" w:type="dxa"/>
          </w:tcPr>
          <w:p w:rsidR="008D09B3" w:rsidRPr="008D09B3" w:rsidRDefault="008D09B3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34</w:t>
            </w:r>
          </w:p>
        </w:tc>
        <w:tc>
          <w:tcPr>
            <w:tcW w:w="9355" w:type="dxa"/>
          </w:tcPr>
          <w:p w:rsidR="008D09B3" w:rsidRPr="00233344" w:rsidRDefault="008D09B3" w:rsidP="002333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09B3">
              <w:rPr>
                <w:rFonts w:ascii="Times New Roman" w:hAnsi="Times New Roman" w:cs="Times New Roman"/>
                <w:sz w:val="24"/>
                <w:szCs w:val="24"/>
              </w:rPr>
              <w:t>Итоговое повторение</w:t>
            </w:r>
          </w:p>
        </w:tc>
        <w:tc>
          <w:tcPr>
            <w:tcW w:w="1559" w:type="dxa"/>
          </w:tcPr>
          <w:p w:rsidR="008D09B3" w:rsidRPr="008D09B3" w:rsidRDefault="008D09B3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560" w:type="dxa"/>
          </w:tcPr>
          <w:p w:rsidR="008D09B3" w:rsidRDefault="008D09B3" w:rsidP="004515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1" w:type="dxa"/>
          </w:tcPr>
          <w:p w:rsidR="008D09B3" w:rsidRPr="008438BE" w:rsidRDefault="008D09B3" w:rsidP="0045150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E737B1" w:rsidRPr="008438BE" w:rsidRDefault="00E737B1" w:rsidP="00E737B1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4E6B5D" w:rsidRDefault="004E6B5D"/>
    <w:sectPr w:rsidR="004E6B5D" w:rsidSect="00F11A48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37B1"/>
    <w:rsid w:val="000552AA"/>
    <w:rsid w:val="0012292A"/>
    <w:rsid w:val="00233344"/>
    <w:rsid w:val="003C0905"/>
    <w:rsid w:val="00490781"/>
    <w:rsid w:val="00494AB8"/>
    <w:rsid w:val="004E6B5D"/>
    <w:rsid w:val="00554568"/>
    <w:rsid w:val="0057313B"/>
    <w:rsid w:val="006141D9"/>
    <w:rsid w:val="007418B3"/>
    <w:rsid w:val="00787719"/>
    <w:rsid w:val="0089500A"/>
    <w:rsid w:val="008D09B3"/>
    <w:rsid w:val="00B7078A"/>
    <w:rsid w:val="00DE16C3"/>
    <w:rsid w:val="00E73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37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737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41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18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37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737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41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18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3</Pages>
  <Words>433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CHip</dc:creator>
  <cp:lastModifiedBy>Миша Света</cp:lastModifiedBy>
  <cp:revision>15</cp:revision>
  <cp:lastPrinted>2022-09-19T04:44:00Z</cp:lastPrinted>
  <dcterms:created xsi:type="dcterms:W3CDTF">2019-09-02T13:16:00Z</dcterms:created>
  <dcterms:modified xsi:type="dcterms:W3CDTF">2022-10-09T16:27:00Z</dcterms:modified>
</cp:coreProperties>
</file>